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1" w:rsidRPr="00D42A38" w:rsidRDefault="00337E14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55680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Pr="00302AE0" w:rsidRDefault="00B17A99" w:rsidP="00302AE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02AE0">
                    <w:rPr>
                      <w:rFonts w:ascii="Candara" w:hAnsi="Candar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Excel avancé </w:t>
                  </w:r>
                </w:p>
                <w:p w:rsidR="00B17A99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B17A99" w:rsidRPr="00D3785D" w:rsidRDefault="00302AE0" w:rsidP="007D4963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A partir du 16 Octobre </w:t>
                  </w:r>
                  <w:r w:rsidR="0065443F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2024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au siège de la CCIC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337E14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56704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</w:tbl>
    <w:p w:rsidR="001D2DD1" w:rsidRPr="00523F68" w:rsidRDefault="001D2DD1" w:rsidP="00A548AD">
      <w:pPr>
        <w:spacing w:after="0"/>
        <w:jc w:val="both"/>
        <w:rPr>
          <w:rFonts w:ascii="Book Antiqua" w:hAnsi="Book Antiqua" w:cstheme="majorBidi"/>
          <w:color w:val="000000" w:themeColor="text1"/>
          <w:sz w:val="20"/>
          <w:szCs w:val="20"/>
        </w:rPr>
      </w:pPr>
    </w:p>
    <w:tbl>
      <w:tblPr>
        <w:tblStyle w:val="Grilledutableau"/>
        <w:tblW w:w="8994" w:type="dxa"/>
        <w:tblInd w:w="392" w:type="dxa"/>
        <w:tblLook w:val="04A0"/>
      </w:tblPr>
      <w:tblGrid>
        <w:gridCol w:w="2244"/>
        <w:gridCol w:w="1685"/>
        <w:gridCol w:w="2240"/>
        <w:gridCol w:w="1772"/>
        <w:gridCol w:w="1053"/>
      </w:tblGrid>
      <w:tr w:rsidR="001D2DD1" w:rsidTr="004A3BA5">
        <w:trPr>
          <w:trHeight w:val="712"/>
        </w:trPr>
        <w:tc>
          <w:tcPr>
            <w:tcW w:w="2268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Nbr d’heures/</w:t>
            </w:r>
          </w:p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Horaire et Lieu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Tarif/personne</w:t>
            </w:r>
            <w:r w:rsidR="004C4D90">
              <w:rPr>
                <w:rFonts w:ascii="Candara" w:hAnsi="Candara"/>
                <w:b/>
                <w:bCs/>
                <w:sz w:val="16"/>
                <w:szCs w:val="16"/>
              </w:rPr>
              <w:t>/session</w:t>
            </w:r>
          </w:p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(TVA 19%)</w:t>
            </w:r>
          </w:p>
        </w:tc>
        <w:tc>
          <w:tcPr>
            <w:tcW w:w="1056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Je souhaite participer à :</w:t>
            </w:r>
          </w:p>
        </w:tc>
      </w:tr>
      <w:tr w:rsidR="001D2DD1" w:rsidTr="001E3CD1">
        <w:trPr>
          <w:trHeight w:val="561"/>
        </w:trPr>
        <w:tc>
          <w:tcPr>
            <w:tcW w:w="2268" w:type="dxa"/>
            <w:vAlign w:val="center"/>
          </w:tcPr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  <w:b/>
                <w:bCs/>
                <w:u w:val="single"/>
              </w:rPr>
              <w:t>1ère session</w:t>
            </w:r>
            <w:r w:rsidRPr="00E37000">
              <w:rPr>
                <w:rFonts w:ascii="Book Antiqua" w:hAnsi="Book Antiqua"/>
              </w:rPr>
              <w:t>:</w:t>
            </w:r>
          </w:p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</w:rPr>
              <w:t xml:space="preserve"> 16-17&amp;18 octobre 2024 </w:t>
            </w:r>
          </w:p>
          <w:p w:rsidR="001D2DD1" w:rsidRPr="00523F68" w:rsidRDefault="001D2DD1" w:rsidP="001E3C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2DD1" w:rsidRPr="00523F68" w:rsidRDefault="001D2DD1" w:rsidP="001E3C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heures</w:t>
            </w:r>
          </w:p>
        </w:tc>
        <w:tc>
          <w:tcPr>
            <w:tcW w:w="2268" w:type="dxa"/>
          </w:tcPr>
          <w:p w:rsidR="001D2DD1" w:rsidRDefault="001D2DD1" w:rsidP="001E3C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</w:rPr>
              <w:t>de 8h30 à 14h30</w:t>
            </w:r>
          </w:p>
          <w:p w:rsidR="001D2DD1" w:rsidRPr="00523F68" w:rsidRDefault="001D2DD1" w:rsidP="001E3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1D2DD1" w:rsidRPr="00523F68" w:rsidRDefault="003A709F" w:rsidP="001E3CD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1D2DD1" w:rsidRPr="00523F68">
              <w:rPr>
                <w:rFonts w:cstheme="minorHAnsi"/>
                <w:b/>
                <w:bCs/>
                <w:sz w:val="18"/>
                <w:szCs w:val="18"/>
              </w:rPr>
              <w:t>0 DTHT</w:t>
            </w:r>
          </w:p>
        </w:tc>
        <w:tc>
          <w:tcPr>
            <w:tcW w:w="1056" w:type="dxa"/>
            <w:vAlign w:val="center"/>
          </w:tcPr>
          <w:p w:rsidR="001D2DD1" w:rsidRPr="006A70AA" w:rsidRDefault="00337E14" w:rsidP="001E3C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0" style="position:absolute;left:0;text-align:left;margin-left:20pt;margin-top:6.8pt;width:9pt;height:7.15pt;z-index:251658752;mso-position-horizontal-relative:text;mso-position-vertical-relative:text"/>
              </w:pict>
            </w:r>
          </w:p>
        </w:tc>
      </w:tr>
      <w:tr w:rsidR="001D2DD1" w:rsidTr="001E3CD1">
        <w:trPr>
          <w:trHeight w:val="528"/>
        </w:trPr>
        <w:tc>
          <w:tcPr>
            <w:tcW w:w="2268" w:type="dxa"/>
            <w:vAlign w:val="center"/>
          </w:tcPr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  <w:b/>
                <w:bCs/>
                <w:u w:val="single"/>
              </w:rPr>
              <w:t>2ème session</w:t>
            </w:r>
            <w:r w:rsidRPr="00E37000">
              <w:rPr>
                <w:rFonts w:ascii="Book Antiqua" w:hAnsi="Book Antiqua"/>
              </w:rPr>
              <w:t xml:space="preserve">: </w:t>
            </w:r>
          </w:p>
          <w:p w:rsidR="001D2DD1" w:rsidRPr="00523F68" w:rsidRDefault="001D2DD1" w:rsidP="001D2D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37000">
              <w:rPr>
                <w:rFonts w:ascii="Book Antiqua" w:hAnsi="Book Antiqua"/>
              </w:rPr>
              <w:t xml:space="preserve">22-23-24-29-30&amp;31 octobre 2024 </w:t>
            </w:r>
          </w:p>
        </w:tc>
        <w:tc>
          <w:tcPr>
            <w:tcW w:w="1701" w:type="dxa"/>
            <w:vAlign w:val="center"/>
          </w:tcPr>
          <w:p w:rsidR="001D2DD1" w:rsidRPr="00523F68" w:rsidRDefault="001D2DD1" w:rsidP="001E3C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heures</w:t>
            </w:r>
          </w:p>
        </w:tc>
        <w:tc>
          <w:tcPr>
            <w:tcW w:w="2268" w:type="dxa"/>
          </w:tcPr>
          <w:p w:rsidR="001D2DD1" w:rsidRDefault="001D2DD1" w:rsidP="001E3C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</w:rPr>
              <w:t>14h00 à 17h00</w:t>
            </w:r>
          </w:p>
          <w:p w:rsidR="001D2DD1" w:rsidRPr="00523F68" w:rsidRDefault="001D2DD1" w:rsidP="001E3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1D2DD1" w:rsidRPr="00523F68" w:rsidRDefault="003A709F" w:rsidP="001E3C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1D2DD1" w:rsidRPr="00523F68">
              <w:rPr>
                <w:rFonts w:cstheme="minorHAnsi"/>
                <w:b/>
                <w:bCs/>
                <w:sz w:val="18"/>
                <w:szCs w:val="18"/>
              </w:rPr>
              <w:t>0 DTHT</w:t>
            </w:r>
          </w:p>
        </w:tc>
        <w:tc>
          <w:tcPr>
            <w:tcW w:w="1056" w:type="dxa"/>
            <w:vAlign w:val="center"/>
          </w:tcPr>
          <w:p w:rsidR="001D2DD1" w:rsidRDefault="00337E14" w:rsidP="001E3CD1">
            <w:pPr>
              <w:jc w:val="center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1" style="position:absolute;left:0;text-align:left;margin-left:20pt;margin-top:2.85pt;width:9pt;height:7.15pt;z-index:251659776;mso-position-horizontal-relative:text;mso-position-vertical-relative:text"/>
              </w:pict>
            </w:r>
          </w:p>
        </w:tc>
      </w:tr>
    </w:tbl>
    <w:p w:rsidR="00302AE0" w:rsidRDefault="00302AE0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</w:t>
      </w:r>
      <w:r w:rsidR="00511BEB">
        <w:rPr>
          <w:rFonts w:ascii="Candara" w:hAnsi="Candara"/>
          <w:b/>
          <w:bCs/>
          <w:sz w:val="18"/>
          <w:szCs w:val="18"/>
        </w:rPr>
        <w:t>ion bénéficient de l’avance sur</w:t>
      </w:r>
      <w:r w:rsidRPr="00465686">
        <w:rPr>
          <w:rFonts w:ascii="Candara" w:hAnsi="Candara"/>
          <w:b/>
          <w:bCs/>
          <w:sz w:val="18"/>
          <w:szCs w:val="18"/>
        </w:rPr>
        <w:t xml:space="preserve"> la taxe de formation professionnelle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pr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>ivilège)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5% </w:t>
      </w:r>
    </w:p>
    <w:p w:rsidR="008168F5" w:rsidRDefault="00842CC4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</w:t>
      </w:r>
      <w:r w:rsidR="008168F5"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(Pack plus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et VIP) de la  C. C. I. C  2024</w:t>
      </w:r>
      <w:r w:rsidR="008168F5"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10% </w:t>
      </w:r>
    </w:p>
    <w:p w:rsidR="00842CC4" w:rsidRDefault="00842CC4" w:rsidP="00842CC4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65443F">
        <w:rPr>
          <w:rFonts w:ascii="Candara" w:eastAsiaTheme="minorHAnsi" w:hAnsi="Candara" w:cstheme="minorBidi"/>
          <w:sz w:val="18"/>
          <w:szCs w:val="18"/>
          <w:lang w:eastAsia="en-US"/>
        </w:rPr>
        <w:t>Les frais de formatio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>n couvrent les pauses</w:t>
      </w:r>
      <w:bookmarkStart w:id="0" w:name="_GoBack"/>
      <w:bookmarkEnd w:id="0"/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 café.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95734D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95734D">
        <w:rPr>
          <w:rFonts w:ascii="Candara" w:hAnsi="Candara"/>
          <w:b/>
          <w:bCs/>
          <w:color w:val="FF0000"/>
        </w:rPr>
        <w:t>07</w:t>
      </w:r>
      <w:r w:rsidR="004A3BA5">
        <w:rPr>
          <w:rFonts w:ascii="Candara" w:hAnsi="Candara"/>
          <w:b/>
          <w:bCs/>
          <w:color w:val="FF0000"/>
        </w:rPr>
        <w:t xml:space="preserve"> octobre</w:t>
      </w:r>
      <w:r w:rsidRPr="00EF3B2D">
        <w:rPr>
          <w:rFonts w:ascii="Candara" w:hAnsi="Candara"/>
          <w:b/>
          <w:bCs/>
          <w:color w:val="FF0000"/>
        </w:rPr>
        <w:t>202</w:t>
      </w:r>
      <w:r w:rsidR="0065443F">
        <w:rPr>
          <w:rFonts w:ascii="Candara" w:hAnsi="Candara"/>
          <w:b/>
          <w:bCs/>
          <w:color w:val="FF0000"/>
        </w:rPr>
        <w:t>4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337E14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337E14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60.35pt;z-index:251657728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046854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D42A38" w:rsidRDefault="00D42A38" w:rsidP="00465686">
                  <w:pPr>
                    <w:spacing w:after="0" w:line="360" w:lineRule="auto"/>
                    <w:jc w:val="center"/>
                  </w:pPr>
                  <w:r w:rsidRPr="0095734D">
                    <w:rPr>
                      <w:b/>
                      <w:bCs/>
                      <w:sz w:val="16"/>
                      <w:szCs w:val="16"/>
                    </w:rPr>
                    <w:t>Email :</w:t>
                  </w:r>
                  <w:hyperlink r:id="rId6" w:history="1">
                    <w:r w:rsidRPr="0095734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95734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724148" w:rsidRPr="00CC68F5" w:rsidRDefault="00724148" w:rsidP="0072414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A49B6"/>
    <w:multiLevelType w:val="hybridMultilevel"/>
    <w:tmpl w:val="D396C794"/>
    <w:lvl w:ilvl="0" w:tplc="119255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46854"/>
    <w:rsid w:val="00050308"/>
    <w:rsid w:val="000574DD"/>
    <w:rsid w:val="00073640"/>
    <w:rsid w:val="00095B5A"/>
    <w:rsid w:val="000B125D"/>
    <w:rsid w:val="000C74A2"/>
    <w:rsid w:val="000C7566"/>
    <w:rsid w:val="00120427"/>
    <w:rsid w:val="00131FEA"/>
    <w:rsid w:val="00142164"/>
    <w:rsid w:val="00147B19"/>
    <w:rsid w:val="0018499E"/>
    <w:rsid w:val="00185594"/>
    <w:rsid w:val="001D2DD1"/>
    <w:rsid w:val="001F2C07"/>
    <w:rsid w:val="001F3C83"/>
    <w:rsid w:val="00202A51"/>
    <w:rsid w:val="00205BB2"/>
    <w:rsid w:val="00226082"/>
    <w:rsid w:val="00264FFB"/>
    <w:rsid w:val="002934F6"/>
    <w:rsid w:val="002D7111"/>
    <w:rsid w:val="002F5E2D"/>
    <w:rsid w:val="003024F4"/>
    <w:rsid w:val="00302AE0"/>
    <w:rsid w:val="00316597"/>
    <w:rsid w:val="00327325"/>
    <w:rsid w:val="00337E14"/>
    <w:rsid w:val="00342CF6"/>
    <w:rsid w:val="00362138"/>
    <w:rsid w:val="0039431C"/>
    <w:rsid w:val="003A709F"/>
    <w:rsid w:val="00436EFE"/>
    <w:rsid w:val="00451638"/>
    <w:rsid w:val="004551CF"/>
    <w:rsid w:val="00465686"/>
    <w:rsid w:val="00465966"/>
    <w:rsid w:val="00467965"/>
    <w:rsid w:val="00480D1F"/>
    <w:rsid w:val="004A3BA5"/>
    <w:rsid w:val="004B397E"/>
    <w:rsid w:val="004C4D90"/>
    <w:rsid w:val="004D004A"/>
    <w:rsid w:val="004E651A"/>
    <w:rsid w:val="00504A13"/>
    <w:rsid w:val="00511BEB"/>
    <w:rsid w:val="0053504B"/>
    <w:rsid w:val="005842AF"/>
    <w:rsid w:val="00584D58"/>
    <w:rsid w:val="00594491"/>
    <w:rsid w:val="005C1055"/>
    <w:rsid w:val="005C54EF"/>
    <w:rsid w:val="005E1BAB"/>
    <w:rsid w:val="005E687D"/>
    <w:rsid w:val="005F7E96"/>
    <w:rsid w:val="0065443F"/>
    <w:rsid w:val="0067677B"/>
    <w:rsid w:val="006D76F8"/>
    <w:rsid w:val="006E0292"/>
    <w:rsid w:val="006F4251"/>
    <w:rsid w:val="00724148"/>
    <w:rsid w:val="00733524"/>
    <w:rsid w:val="00745AFB"/>
    <w:rsid w:val="00756612"/>
    <w:rsid w:val="0078147F"/>
    <w:rsid w:val="00791EB5"/>
    <w:rsid w:val="007B22D9"/>
    <w:rsid w:val="007B7BBE"/>
    <w:rsid w:val="007D4418"/>
    <w:rsid w:val="007D4963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42CC4"/>
    <w:rsid w:val="00864C69"/>
    <w:rsid w:val="00890201"/>
    <w:rsid w:val="008921C3"/>
    <w:rsid w:val="008A6F27"/>
    <w:rsid w:val="008D627A"/>
    <w:rsid w:val="008E4D61"/>
    <w:rsid w:val="009349F5"/>
    <w:rsid w:val="009423DB"/>
    <w:rsid w:val="00943175"/>
    <w:rsid w:val="0095734D"/>
    <w:rsid w:val="00983638"/>
    <w:rsid w:val="00A05947"/>
    <w:rsid w:val="00A05962"/>
    <w:rsid w:val="00A32CDA"/>
    <w:rsid w:val="00A32F09"/>
    <w:rsid w:val="00A3303A"/>
    <w:rsid w:val="00A432C9"/>
    <w:rsid w:val="00A548AD"/>
    <w:rsid w:val="00A65C8C"/>
    <w:rsid w:val="00AA0A25"/>
    <w:rsid w:val="00AA1CA9"/>
    <w:rsid w:val="00AC21EB"/>
    <w:rsid w:val="00AD515E"/>
    <w:rsid w:val="00B04DC0"/>
    <w:rsid w:val="00B17A99"/>
    <w:rsid w:val="00B27EC5"/>
    <w:rsid w:val="00B30A51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3C3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381F"/>
    <w:rsid w:val="00E755A9"/>
    <w:rsid w:val="00E8004A"/>
    <w:rsid w:val="00EA745F"/>
    <w:rsid w:val="00EE4518"/>
    <w:rsid w:val="00EE5301"/>
    <w:rsid w:val="00EF3B2D"/>
    <w:rsid w:val="00F10052"/>
    <w:rsid w:val="00F3185D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2DD1"/>
    <w:rPr>
      <w:rFonts w:eastAsiaTheme="minorEastAsia"/>
      <w:lang w:eastAsia="fr-FR"/>
    </w:rPr>
  </w:style>
  <w:style w:type="character" w:customStyle="1" w:styleId="tlid-translation">
    <w:name w:val="tlid-translation"/>
    <w:basedOn w:val="Policepardfaut"/>
    <w:rsid w:val="001D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2024-05-22T13:12:00Z</cp:lastPrinted>
  <dcterms:created xsi:type="dcterms:W3CDTF">2024-10-03T08:25:00Z</dcterms:created>
  <dcterms:modified xsi:type="dcterms:W3CDTF">2024-10-03T08:25:00Z</dcterms:modified>
</cp:coreProperties>
</file>