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Look w:val="04A0"/>
      </w:tblPr>
      <w:tblGrid>
        <w:gridCol w:w="1526"/>
        <w:gridCol w:w="5245"/>
        <w:gridCol w:w="2126"/>
      </w:tblGrid>
      <w:tr w:rsidR="00993CB8" w:rsidTr="008001A2">
        <w:trPr>
          <w:trHeight w:val="841"/>
          <w:jc w:val="center"/>
        </w:trPr>
        <w:tc>
          <w:tcPr>
            <w:tcW w:w="1526" w:type="dxa"/>
            <w:vMerge w:val="restart"/>
            <w:vAlign w:val="center"/>
          </w:tcPr>
          <w:p w:rsidR="00993CB8" w:rsidRDefault="00993CB8" w:rsidP="00B3576F">
            <w:pPr>
              <w:jc w:val="center"/>
            </w:pPr>
            <w:r w:rsidRPr="00C11F0B">
              <w:rPr>
                <w:noProof/>
                <w:lang w:eastAsia="fr-FR"/>
              </w:rPr>
              <w:drawing>
                <wp:inline distT="0" distB="0" distL="0" distR="0">
                  <wp:extent cx="790477" cy="647700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cc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17" cy="65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93CB8" w:rsidRDefault="00993CB8" w:rsidP="00413958"/>
          <w:p w:rsidR="00993CB8" w:rsidRPr="0021095A" w:rsidRDefault="00993CB8" w:rsidP="00993CB8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  <w:r w:rsidRPr="0021095A">
              <w:rPr>
                <w:b/>
                <w:bCs/>
                <w:color w:val="E36C0A" w:themeColor="accent6" w:themeShade="BF"/>
                <w:sz w:val="24"/>
                <w:szCs w:val="24"/>
              </w:rPr>
              <w:t>Fiche de participation</w:t>
            </w:r>
          </w:p>
        </w:tc>
        <w:tc>
          <w:tcPr>
            <w:tcW w:w="2126" w:type="dxa"/>
            <w:vMerge w:val="restart"/>
            <w:vAlign w:val="center"/>
          </w:tcPr>
          <w:p w:rsidR="00D7251C" w:rsidRPr="006C2188" w:rsidRDefault="006C2188" w:rsidP="00D7251C">
            <w:pPr>
              <w:jc w:val="center"/>
              <w:rPr>
                <w:b/>
                <w:bCs/>
                <w:color w:val="000000" w:themeColor="text1"/>
              </w:rPr>
            </w:pPr>
            <w:r w:rsidRPr="006C2188">
              <w:rPr>
                <w:b/>
                <w:bCs/>
                <w:color w:val="000000" w:themeColor="text1"/>
              </w:rPr>
              <w:t>Date :</w:t>
            </w:r>
          </w:p>
          <w:p w:rsidR="00993CB8" w:rsidRDefault="00735DA6" w:rsidP="00B3576F">
            <w:pPr>
              <w:jc w:val="center"/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Du 3 mai au 20 juin </w:t>
            </w:r>
            <w:r w:rsidR="0021095A">
              <w:rPr>
                <w:b/>
                <w:bCs/>
                <w:color w:val="E36C0A" w:themeColor="accent6" w:themeShade="BF"/>
                <w:sz w:val="20"/>
                <w:szCs w:val="20"/>
              </w:rPr>
              <w:t>2024</w:t>
            </w:r>
          </w:p>
        </w:tc>
      </w:tr>
      <w:tr w:rsidR="00993CB8" w:rsidTr="00D7251C">
        <w:trPr>
          <w:trHeight w:val="429"/>
          <w:jc w:val="center"/>
        </w:trPr>
        <w:tc>
          <w:tcPr>
            <w:tcW w:w="1526" w:type="dxa"/>
            <w:vMerge/>
            <w:vAlign w:val="center"/>
          </w:tcPr>
          <w:p w:rsidR="00993CB8" w:rsidRPr="00C11F0B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5245" w:type="dxa"/>
          </w:tcPr>
          <w:p w:rsidR="006C2188" w:rsidRPr="00D6327B" w:rsidRDefault="0021095A" w:rsidP="00D725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Parcours commercial</w:t>
            </w:r>
          </w:p>
          <w:p w:rsidR="00993CB8" w:rsidRPr="00993CB8" w:rsidRDefault="00993CB8" w:rsidP="00993CB8">
            <w:pPr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2126" w:type="dxa"/>
            <w:vMerge/>
            <w:vAlign w:val="center"/>
          </w:tcPr>
          <w:p w:rsidR="00993CB8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</w:tr>
    </w:tbl>
    <w:p w:rsidR="00DF2CA5" w:rsidRDefault="00554D9B">
      <w:r>
        <w:rPr>
          <w:noProof/>
          <w:lang w:eastAsia="fr-FR"/>
        </w:rPr>
        <w:pict>
          <v:rect id="_x0000_s1036" style="position:absolute;margin-left:3.55pt;margin-top:19.5pt;width:448.35pt;height:126.6pt;z-index:251667456;mso-position-horizontal-relative:text;mso-position-vertical-relative:text" fillcolor="white [3212]">
            <v:textbox>
              <w:txbxContent>
                <w:p w:rsidR="0021095A" w:rsidRDefault="0021095A" w:rsidP="00413958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</w:t>
                  </w:r>
                  <w:r w:rsidR="00D7251C">
                    <w:t>…………………….………………………………………..…</w:t>
                  </w:r>
                </w:p>
                <w:p w:rsidR="00D7251C" w:rsidRDefault="0021095A" w:rsidP="00852A1A">
                  <w:pPr>
                    <w:rPr>
                      <w:b/>
                      <w:bCs/>
                    </w:rPr>
                  </w:pPr>
                  <w:r w:rsidRPr="00342CF6">
                    <w:rPr>
                      <w:b/>
                      <w:bCs/>
                    </w:rPr>
                    <w:t>Gérant </w:t>
                  </w:r>
                  <w:r>
                    <w:t>:………………………………………………</w:t>
                  </w:r>
                  <w:r w:rsidR="00D7251C">
                    <w:rPr>
                      <w:b/>
                      <w:bCs/>
                    </w:rPr>
                    <w:t>…………………………………………………………………….</w:t>
                  </w:r>
                </w:p>
                <w:p w:rsidR="0021095A" w:rsidRPr="00852A1A" w:rsidRDefault="0021095A" w:rsidP="00852A1A">
                  <w:r>
                    <w:rPr>
                      <w:b/>
                      <w:bCs/>
                    </w:rPr>
                    <w:t>Responsable Formation 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</w:t>
                  </w:r>
                  <w:r w:rsidR="00D7251C">
                    <w:rPr>
                      <w:b/>
                      <w:bCs/>
                    </w:rPr>
                    <w:t>…………………………………………….</w:t>
                  </w:r>
                </w:p>
                <w:p w:rsidR="00D7251C" w:rsidRDefault="00D7251C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Tél/GSM :…………………………………………………………………………………………………………………..</w:t>
                  </w:r>
                </w:p>
                <w:p w:rsidR="0021095A" w:rsidRDefault="0021095A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E-mail :………………………………………………………………………………………………………………………</w:t>
                  </w:r>
                </w:p>
                <w:p w:rsidR="0021095A" w:rsidRDefault="0021095A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21095A" w:rsidRPr="00D71A07" w:rsidRDefault="0021095A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21095A" w:rsidRDefault="0021095A" w:rsidP="00342CF6">
                  <w:pPr>
                    <w:jc w:val="center"/>
                  </w:pPr>
                </w:p>
                <w:p w:rsidR="0021095A" w:rsidRDefault="0021095A" w:rsidP="00342CF6">
                  <w:pPr>
                    <w:jc w:val="center"/>
                  </w:pPr>
                </w:p>
                <w:p w:rsidR="0021095A" w:rsidRDefault="0021095A" w:rsidP="00342CF6">
                  <w:pPr>
                    <w:jc w:val="center"/>
                  </w:pPr>
                </w:p>
                <w:p w:rsidR="0021095A" w:rsidRDefault="0021095A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F2CA5" w:rsidRDefault="00DF2CA5" w:rsidP="00DF2CA5"/>
    <w:p w:rsidR="00DF2CA5" w:rsidRPr="00DF2CA5" w:rsidRDefault="00DF2CA5" w:rsidP="00DF2CA5"/>
    <w:p w:rsidR="00DF2CA5" w:rsidRPr="00DF2CA5" w:rsidRDefault="00DF2CA5" w:rsidP="00DF2CA5"/>
    <w:p w:rsidR="008001A2" w:rsidRDefault="008001A2" w:rsidP="00DF2CA5">
      <w:pPr>
        <w:rPr>
          <w:rFonts w:ascii="Candara" w:hAnsi="Candara"/>
          <w:b/>
          <w:bCs/>
          <w:u w:val="single"/>
        </w:rPr>
      </w:pPr>
    </w:p>
    <w:p w:rsidR="00D7251C" w:rsidRDefault="00D7251C" w:rsidP="00DF2CA5">
      <w:pPr>
        <w:rPr>
          <w:rFonts w:ascii="Candara" w:hAnsi="Candara"/>
          <w:b/>
          <w:bCs/>
          <w:u w:val="single"/>
        </w:rPr>
      </w:pPr>
    </w:p>
    <w:p w:rsidR="00DF2CA5" w:rsidRPr="00807321" w:rsidRDefault="00DF2CA5" w:rsidP="00DF2CA5">
      <w:pPr>
        <w:rPr>
          <w:rFonts w:ascii="Candara" w:hAnsi="Candara"/>
          <w:b/>
          <w:bCs/>
          <w:u w:val="single"/>
        </w:rPr>
      </w:pPr>
      <w:r w:rsidRPr="00807321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0" w:type="auto"/>
        <w:jc w:val="center"/>
        <w:tblLook w:val="04A0"/>
      </w:tblPr>
      <w:tblGrid>
        <w:gridCol w:w="3118"/>
        <w:gridCol w:w="2016"/>
        <w:gridCol w:w="1296"/>
        <w:gridCol w:w="2466"/>
      </w:tblGrid>
      <w:tr w:rsidR="00807321" w:rsidRPr="00807321" w:rsidTr="008001A2">
        <w:trPr>
          <w:jc w:val="center"/>
        </w:trPr>
        <w:tc>
          <w:tcPr>
            <w:tcW w:w="3118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29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807321" w:rsidTr="008001A2">
        <w:trPr>
          <w:jc w:val="center"/>
        </w:trPr>
        <w:tc>
          <w:tcPr>
            <w:tcW w:w="3118" w:type="dxa"/>
          </w:tcPr>
          <w:p w:rsidR="00830424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29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246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8001A2">
        <w:trPr>
          <w:jc w:val="center"/>
        </w:trPr>
        <w:tc>
          <w:tcPr>
            <w:tcW w:w="3118" w:type="dxa"/>
          </w:tcPr>
          <w:p w:rsidR="00807321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8001A2">
        <w:trPr>
          <w:jc w:val="center"/>
        </w:trPr>
        <w:tc>
          <w:tcPr>
            <w:tcW w:w="3118" w:type="dxa"/>
          </w:tcPr>
          <w:p w:rsidR="00807321" w:rsidRDefault="00CF0E37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852A1A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</w:tbl>
    <w:p w:rsidR="005F327E" w:rsidRDefault="005F327E" w:rsidP="007B7BBE">
      <w:pPr>
        <w:pStyle w:val="Corpsdetexte"/>
        <w:rPr>
          <w:rFonts w:asciiTheme="majorBidi" w:hAnsiTheme="majorBidi" w:cstheme="majorBidi"/>
          <w:sz w:val="24"/>
          <w:szCs w:val="24"/>
        </w:rPr>
      </w:pPr>
    </w:p>
    <w:p w:rsidR="0021095A" w:rsidRPr="00D7251C" w:rsidRDefault="0021095A" w:rsidP="0021095A">
      <w:pPr>
        <w:pStyle w:val="Corpsdetexte"/>
        <w:rPr>
          <w:rFonts w:ascii="Candara" w:hAnsi="Candara" w:cstheme="majorBidi"/>
        </w:rPr>
      </w:pPr>
      <w:r w:rsidRPr="008001A2">
        <w:rPr>
          <w:rFonts w:ascii="Candara" w:hAnsi="Candara" w:cstheme="majorBidi"/>
          <w:sz w:val="24"/>
          <w:szCs w:val="24"/>
        </w:rPr>
        <w:t>Frais de participation</w:t>
      </w:r>
      <w:r w:rsidRPr="008001A2">
        <w:rPr>
          <w:rFonts w:ascii="Candara" w:hAnsi="Candara"/>
          <w:b w:val="0"/>
          <w:bCs w:val="0"/>
          <w:sz w:val="26"/>
          <w:szCs w:val="26"/>
        </w:rPr>
        <w:t> </w:t>
      </w:r>
      <w:r w:rsidRPr="008001A2">
        <w:rPr>
          <w:rFonts w:ascii="Candara" w:hAnsi="Candara"/>
          <w:sz w:val="22"/>
          <w:szCs w:val="22"/>
        </w:rPr>
        <w:t>:</w:t>
      </w:r>
      <w:r w:rsidR="00D7251C">
        <w:rPr>
          <w:rFonts w:ascii="Candara" w:hAnsi="Candara"/>
          <w:sz w:val="22"/>
          <w:szCs w:val="22"/>
        </w:rPr>
        <w:t xml:space="preserve"> </w:t>
      </w:r>
      <w:r w:rsidR="00735DA6">
        <w:rPr>
          <w:rFonts w:ascii="Candara" w:hAnsi="Candara" w:cstheme="majorBidi"/>
        </w:rPr>
        <w:t>7</w:t>
      </w:r>
      <w:r w:rsidR="00002922" w:rsidRPr="00D7251C">
        <w:rPr>
          <w:rFonts w:ascii="Candara" w:hAnsi="Candara" w:cstheme="majorBidi"/>
        </w:rPr>
        <w:t>5</w:t>
      </w:r>
      <w:r w:rsidRPr="00D7251C">
        <w:rPr>
          <w:rFonts w:ascii="Candara" w:hAnsi="Candara" w:cstheme="majorBidi"/>
        </w:rPr>
        <w:t>0DTHTpar participant (TVA 19%)</w:t>
      </w:r>
    </w:p>
    <w:p w:rsidR="0021095A" w:rsidRPr="007B7BBE" w:rsidRDefault="0021095A" w:rsidP="0021095A">
      <w:pPr>
        <w:pStyle w:val="Corpsdetexte"/>
        <w:rPr>
          <w:rFonts w:asciiTheme="majorBidi" w:hAnsiTheme="majorBidi" w:cstheme="majorBidi"/>
          <w:sz w:val="24"/>
          <w:szCs w:val="24"/>
        </w:rPr>
      </w:pPr>
    </w:p>
    <w:p w:rsidR="00A57A9F" w:rsidRDefault="0021095A" w:rsidP="008001A2">
      <w:pPr>
        <w:pStyle w:val="Corpsdetexte"/>
        <w:numPr>
          <w:ilvl w:val="0"/>
          <w:numId w:val="4"/>
        </w:numPr>
        <w:spacing w:line="360" w:lineRule="auto"/>
        <w:rPr>
          <w:rFonts w:ascii="Candara" w:eastAsiaTheme="minorHAnsi" w:hAnsi="Candara" w:cstheme="minorBidi"/>
          <w:sz w:val="22"/>
          <w:szCs w:val="22"/>
          <w:lang w:eastAsia="en-US"/>
        </w:rPr>
      </w:pPr>
      <w:r w:rsidRPr="00D7251C">
        <w:rPr>
          <w:rFonts w:ascii="Candara" w:eastAsiaTheme="minorHAnsi" w:hAnsi="Candara" w:cstheme="minorBidi"/>
          <w:sz w:val="22"/>
          <w:szCs w:val="22"/>
          <w:lang w:eastAsia="en-US"/>
        </w:rPr>
        <w:t xml:space="preserve">La formation se déroulera </w:t>
      </w:r>
      <w:r w:rsidR="00A57A9F">
        <w:rPr>
          <w:rFonts w:ascii="Candara" w:eastAsiaTheme="minorHAnsi" w:hAnsi="Candara" w:cstheme="minorBidi"/>
          <w:sz w:val="22"/>
          <w:szCs w:val="22"/>
          <w:lang w:eastAsia="en-US"/>
        </w:rPr>
        <w:t>comme suite :</w:t>
      </w:r>
    </w:p>
    <w:p w:rsidR="00A57A9F" w:rsidRDefault="00735DA6" w:rsidP="00A57A9F">
      <w:pPr>
        <w:pStyle w:val="Corpsdetexte"/>
        <w:numPr>
          <w:ilvl w:val="0"/>
          <w:numId w:val="6"/>
        </w:numPr>
        <w:spacing w:line="360" w:lineRule="auto"/>
        <w:rPr>
          <w:rFonts w:ascii="Candara" w:eastAsiaTheme="minorHAnsi" w:hAnsi="Candara" w:cstheme="minorBidi"/>
          <w:sz w:val="22"/>
          <w:szCs w:val="22"/>
          <w:lang w:eastAsia="en-US"/>
        </w:rPr>
      </w:pPr>
      <w:r>
        <w:rPr>
          <w:rFonts w:ascii="Candara" w:eastAsiaTheme="minorHAnsi" w:hAnsi="Candara" w:cstheme="minorBidi"/>
          <w:sz w:val="22"/>
          <w:szCs w:val="22"/>
          <w:lang w:eastAsia="en-US"/>
        </w:rPr>
        <w:t>36</w:t>
      </w:r>
      <w:r w:rsidR="00A57A9F">
        <w:rPr>
          <w:rFonts w:ascii="Candara" w:eastAsiaTheme="minorHAnsi" w:hAnsi="Candara" w:cstheme="minorBidi"/>
          <w:sz w:val="22"/>
          <w:szCs w:val="22"/>
          <w:lang w:eastAsia="en-US"/>
        </w:rPr>
        <w:t xml:space="preserve"> heures : </w:t>
      </w:r>
      <w:r w:rsidR="0021095A" w:rsidRPr="00D7251C">
        <w:rPr>
          <w:rFonts w:ascii="Candara" w:eastAsiaTheme="minorHAnsi" w:hAnsi="Candara" w:cstheme="minorBidi"/>
          <w:sz w:val="22"/>
          <w:szCs w:val="22"/>
          <w:lang w:eastAsia="en-US"/>
        </w:rPr>
        <w:t>à l’Ecole de commerce</w:t>
      </w:r>
      <w:r w:rsidR="00A57A9F">
        <w:rPr>
          <w:rFonts w:ascii="Candara" w:eastAsiaTheme="minorHAnsi" w:hAnsi="Candara" w:cstheme="minorBidi"/>
          <w:sz w:val="22"/>
          <w:szCs w:val="22"/>
          <w:lang w:eastAsia="en-US"/>
        </w:rPr>
        <w:t xml:space="preserve">/ chaque </w:t>
      </w:r>
      <w:r w:rsidR="00A57A9F" w:rsidRPr="00D7251C">
        <w:rPr>
          <w:rFonts w:ascii="Candara" w:eastAsiaTheme="minorHAnsi" w:hAnsi="Candara" w:cstheme="minorBidi"/>
          <w:sz w:val="22"/>
          <w:szCs w:val="22"/>
          <w:lang w:eastAsia="en-US"/>
        </w:rPr>
        <w:t>lundi et vendredi de 9h à 12h</w:t>
      </w:r>
    </w:p>
    <w:p w:rsidR="00090B14" w:rsidRDefault="00090B14" w:rsidP="00090B14">
      <w:pPr>
        <w:pStyle w:val="Corpsdetexte"/>
        <w:spacing w:line="360" w:lineRule="auto"/>
        <w:ind w:left="1440"/>
        <w:rPr>
          <w:rFonts w:ascii="Candara" w:eastAsiaTheme="minorHAnsi" w:hAnsi="Candara" w:cstheme="minorBidi"/>
          <w:sz w:val="22"/>
          <w:szCs w:val="22"/>
          <w:lang w:eastAsia="en-US"/>
        </w:rPr>
      </w:pPr>
      <w:r>
        <w:rPr>
          <w:rFonts w:ascii="Candara" w:eastAsiaTheme="minorHAnsi" w:hAnsi="Candara" w:cstheme="minorBidi"/>
          <w:sz w:val="22"/>
          <w:szCs w:val="22"/>
          <w:lang w:eastAsia="en-US"/>
        </w:rPr>
        <w:t>(Dates : 3</w:t>
      </w:r>
      <w:proofErr w:type="gramStart"/>
      <w:r>
        <w:rPr>
          <w:rFonts w:ascii="Candara" w:eastAsiaTheme="minorHAnsi" w:hAnsi="Candara" w:cstheme="minorBidi"/>
          <w:sz w:val="22"/>
          <w:szCs w:val="22"/>
          <w:lang w:eastAsia="en-US"/>
        </w:rPr>
        <w:t>,6,10,13,17,20,24,27,31</w:t>
      </w:r>
      <w:proofErr w:type="gramEnd"/>
      <w:r>
        <w:rPr>
          <w:rFonts w:ascii="Candara" w:eastAsiaTheme="minorHAnsi" w:hAnsi="Candara" w:cstheme="minorBidi"/>
          <w:sz w:val="22"/>
          <w:szCs w:val="22"/>
          <w:lang w:eastAsia="en-US"/>
        </w:rPr>
        <w:t xml:space="preserve"> mai et 3,7 et 10 juin 2024)</w:t>
      </w:r>
    </w:p>
    <w:p w:rsidR="0021095A" w:rsidRDefault="0021095A" w:rsidP="00A57A9F">
      <w:pPr>
        <w:pStyle w:val="Corpsdetexte"/>
        <w:numPr>
          <w:ilvl w:val="0"/>
          <w:numId w:val="6"/>
        </w:numPr>
        <w:spacing w:line="360" w:lineRule="auto"/>
        <w:rPr>
          <w:rFonts w:ascii="Candara" w:eastAsiaTheme="minorHAnsi" w:hAnsi="Candara" w:cstheme="minorBidi"/>
          <w:sz w:val="22"/>
          <w:szCs w:val="22"/>
          <w:lang w:eastAsia="en-US"/>
        </w:rPr>
      </w:pPr>
      <w:r w:rsidRPr="00D7251C">
        <w:rPr>
          <w:rFonts w:ascii="Candara" w:eastAsiaTheme="minorHAnsi" w:hAnsi="Candara" w:cstheme="minorBidi"/>
          <w:sz w:val="22"/>
          <w:szCs w:val="22"/>
          <w:lang w:eastAsia="en-US"/>
        </w:rPr>
        <w:t xml:space="preserve"> </w:t>
      </w:r>
      <w:r w:rsidR="00A57A9F">
        <w:rPr>
          <w:rFonts w:ascii="Candara" w:eastAsiaTheme="minorHAnsi" w:hAnsi="Candara" w:cstheme="minorBidi"/>
          <w:sz w:val="22"/>
          <w:szCs w:val="22"/>
          <w:lang w:eastAsia="en-US"/>
        </w:rPr>
        <w:t xml:space="preserve">12 heures : à </w:t>
      </w:r>
      <w:r w:rsidRPr="00D7251C">
        <w:rPr>
          <w:rFonts w:ascii="Candara" w:eastAsiaTheme="minorHAnsi" w:hAnsi="Candara" w:cstheme="minorBidi"/>
          <w:sz w:val="22"/>
          <w:szCs w:val="22"/>
          <w:lang w:eastAsia="en-US"/>
        </w:rPr>
        <w:t xml:space="preserve"> l’hôtel Sousse Palace</w:t>
      </w:r>
      <w:r w:rsidR="00A57A9F">
        <w:rPr>
          <w:rFonts w:ascii="Candara" w:eastAsiaTheme="minorHAnsi" w:hAnsi="Candara" w:cstheme="minorBidi"/>
          <w:sz w:val="22"/>
          <w:szCs w:val="22"/>
          <w:lang w:eastAsia="en-US"/>
        </w:rPr>
        <w:t xml:space="preserve"> de 8h30 à 14h30</w:t>
      </w:r>
      <w:r w:rsidR="00090B14">
        <w:rPr>
          <w:rFonts w:ascii="Candara" w:eastAsiaTheme="minorHAnsi" w:hAnsi="Candara" w:cstheme="minorBidi"/>
          <w:sz w:val="22"/>
          <w:szCs w:val="22"/>
          <w:lang w:eastAsia="en-US"/>
        </w:rPr>
        <w:t xml:space="preserve"> (pauses café incluses)</w:t>
      </w:r>
    </w:p>
    <w:p w:rsidR="00090B14" w:rsidRPr="00D7251C" w:rsidRDefault="00090B14" w:rsidP="00090B14">
      <w:pPr>
        <w:pStyle w:val="Corpsdetexte"/>
        <w:spacing w:line="360" w:lineRule="auto"/>
        <w:ind w:left="1440"/>
        <w:rPr>
          <w:rFonts w:ascii="Candara" w:eastAsiaTheme="minorHAnsi" w:hAnsi="Candara" w:cstheme="minorBidi"/>
          <w:sz w:val="22"/>
          <w:szCs w:val="22"/>
          <w:lang w:eastAsia="en-US"/>
        </w:rPr>
      </w:pPr>
      <w:r>
        <w:rPr>
          <w:rFonts w:ascii="Candara" w:eastAsiaTheme="minorHAnsi" w:hAnsi="Candara" w:cstheme="minorBidi"/>
          <w:sz w:val="22"/>
          <w:szCs w:val="22"/>
          <w:lang w:eastAsia="en-US"/>
        </w:rPr>
        <w:t>(Dates : 19 et 20 juin 2024)</w:t>
      </w:r>
    </w:p>
    <w:p w:rsidR="0021095A" w:rsidRPr="00D7251C" w:rsidRDefault="0021095A" w:rsidP="008001A2">
      <w:pPr>
        <w:pStyle w:val="Paragraphedeliste"/>
        <w:numPr>
          <w:ilvl w:val="0"/>
          <w:numId w:val="4"/>
        </w:numPr>
        <w:spacing w:after="0" w:line="360" w:lineRule="auto"/>
        <w:rPr>
          <w:rFonts w:ascii="Candara" w:eastAsiaTheme="minorHAnsi" w:hAnsi="Candara"/>
          <w:b/>
          <w:bCs/>
          <w:lang w:eastAsia="en-US"/>
        </w:rPr>
      </w:pPr>
      <w:r w:rsidRPr="00D7251C">
        <w:rPr>
          <w:rFonts w:ascii="Candara" w:eastAsiaTheme="minorHAnsi" w:hAnsi="Candara"/>
          <w:b/>
          <w:bCs/>
          <w:lang w:eastAsia="en-US"/>
        </w:rPr>
        <w:t xml:space="preserve">Les adhérents  Pack privilège  de la  C. C. I. C  2024 bénéficient  d’une Réduction de 5% </w:t>
      </w:r>
    </w:p>
    <w:p w:rsidR="0021095A" w:rsidRPr="00D7251C" w:rsidRDefault="0021095A" w:rsidP="008001A2">
      <w:pPr>
        <w:pStyle w:val="Paragraphedeliste"/>
        <w:numPr>
          <w:ilvl w:val="0"/>
          <w:numId w:val="4"/>
        </w:numPr>
        <w:spacing w:after="0" w:line="360" w:lineRule="auto"/>
        <w:rPr>
          <w:rFonts w:ascii="Candara" w:eastAsiaTheme="minorHAnsi" w:hAnsi="Candara"/>
          <w:b/>
          <w:bCs/>
          <w:lang w:eastAsia="en-US"/>
        </w:rPr>
      </w:pPr>
      <w:r w:rsidRPr="00D7251C">
        <w:rPr>
          <w:rFonts w:ascii="Candara" w:eastAsiaTheme="minorHAnsi" w:hAnsi="Candara"/>
          <w:b/>
          <w:bCs/>
          <w:lang w:eastAsia="en-US"/>
        </w:rPr>
        <w:t xml:space="preserve">Les adhérents  Pack plus et VIP de la  C. C. I. C  2024 bénéficient  d’une Réduction de 10% </w:t>
      </w:r>
    </w:p>
    <w:p w:rsidR="00AA48AB" w:rsidRPr="00AA48AB" w:rsidRDefault="00AA48AB" w:rsidP="00AA48AB">
      <w:pPr>
        <w:pStyle w:val="Paragraphedeliste"/>
        <w:spacing w:after="0"/>
        <w:rPr>
          <w:rFonts w:ascii="Candara" w:eastAsiaTheme="minorHAnsi" w:hAnsi="Candara"/>
          <w:b/>
          <w:bCs/>
          <w:lang w:eastAsia="en-US"/>
        </w:rPr>
      </w:pPr>
    </w:p>
    <w:p w:rsidR="00495050" w:rsidRDefault="004C0CD7" w:rsidP="00D7251C">
      <w:pPr>
        <w:spacing w:line="360" w:lineRule="auto"/>
        <w:ind w:left="714"/>
        <w:jc w:val="right"/>
        <w:rPr>
          <w:rFonts w:ascii="Candara" w:hAnsi="Candara"/>
          <w:b/>
          <w:bCs/>
          <w:u w:val="single"/>
        </w:rPr>
      </w:pPr>
      <w:r>
        <w:rPr>
          <w:rFonts w:ascii="Candara" w:hAnsi="Candara"/>
          <w:b/>
          <w:bCs/>
          <w:u w:val="single"/>
        </w:rPr>
        <w:t>Signature &amp; Cachet</w:t>
      </w:r>
    </w:p>
    <w:p w:rsidR="00D7251C" w:rsidRPr="00AA48AB" w:rsidRDefault="00D7251C" w:rsidP="00090B14">
      <w:pPr>
        <w:spacing w:line="360" w:lineRule="auto"/>
        <w:jc w:val="both"/>
        <w:rPr>
          <w:rFonts w:ascii="Candara" w:hAnsi="Candara"/>
          <w:b/>
          <w:bCs/>
          <w:u w:val="single"/>
        </w:rPr>
      </w:pPr>
    </w:p>
    <w:p w:rsidR="00AA48AB" w:rsidRPr="006032F3" w:rsidRDefault="00AA48AB" w:rsidP="008001A2">
      <w:pPr>
        <w:spacing w:after="0"/>
        <w:ind w:left="714"/>
        <w:jc w:val="both"/>
        <w:rPr>
          <w:rFonts w:ascii="Candara" w:hAnsi="Candara"/>
          <w:b/>
          <w:bCs/>
          <w:color w:val="FF0000"/>
          <w:u w:val="single"/>
        </w:rPr>
      </w:pPr>
      <w:r w:rsidRPr="006032F3">
        <w:rPr>
          <w:rFonts w:ascii="Candara" w:hAnsi="Candara"/>
          <w:b/>
          <w:bCs/>
          <w:color w:val="FF0000"/>
          <w:u w:val="single"/>
        </w:rPr>
        <w:t>NB :</w:t>
      </w:r>
    </w:p>
    <w:p w:rsidR="00AA48AB" w:rsidRPr="0070105E" w:rsidRDefault="00AA48AB" w:rsidP="008001A2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>Les frais de formation bénéficient de l’avance sur la taxe de formation professionnelle.</w:t>
      </w:r>
    </w:p>
    <w:p w:rsidR="00AA48AB" w:rsidRPr="0070105E" w:rsidRDefault="00AA48AB" w:rsidP="008001A2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>Le paiement est intégral : la CCIC est exonérée de l’impôt sur les bénéfices</w:t>
      </w:r>
    </w:p>
    <w:p w:rsidR="008001A2" w:rsidRPr="008001A2" w:rsidRDefault="00AA48AB" w:rsidP="008001A2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eastAsiaTheme="minorHAnsi"/>
          <w:lang w:eastAsia="en-US"/>
        </w:rPr>
      </w:pPr>
      <w:r w:rsidRPr="0070105E">
        <w:rPr>
          <w:rFonts w:eastAsiaTheme="minorHAnsi"/>
          <w:lang w:eastAsia="en-US"/>
        </w:rPr>
        <w:t xml:space="preserve">Paiement : </w:t>
      </w:r>
      <w:r w:rsidRPr="0070105E">
        <w:rPr>
          <w:rFonts w:eastAsiaTheme="minorHAnsi"/>
          <w:b/>
          <w:bCs/>
          <w:color w:val="FF0000"/>
          <w:lang w:eastAsia="en-US"/>
        </w:rPr>
        <w:t xml:space="preserve">au </w:t>
      </w:r>
      <w:r w:rsidR="00735DA6">
        <w:rPr>
          <w:rFonts w:eastAsiaTheme="minorHAnsi"/>
          <w:b/>
          <w:bCs/>
          <w:color w:val="FF0000"/>
          <w:lang w:eastAsia="en-US"/>
        </w:rPr>
        <w:t>plus tard le  24 avril</w:t>
      </w:r>
      <w:r w:rsidRPr="0070105E">
        <w:rPr>
          <w:rFonts w:eastAsiaTheme="minorHAnsi"/>
          <w:b/>
          <w:bCs/>
          <w:color w:val="FF0000"/>
          <w:lang w:eastAsia="en-US"/>
        </w:rPr>
        <w:t xml:space="preserve"> 202</w:t>
      </w:r>
      <w:r w:rsidR="006C2188" w:rsidRPr="0070105E">
        <w:rPr>
          <w:rFonts w:eastAsiaTheme="minorHAnsi"/>
          <w:b/>
          <w:bCs/>
          <w:color w:val="FF0000"/>
          <w:lang w:eastAsia="en-US"/>
        </w:rPr>
        <w:t>4</w:t>
      </w:r>
    </w:p>
    <w:p w:rsidR="00A432C9" w:rsidRPr="008001A2" w:rsidRDefault="00554D9B" w:rsidP="008001A2">
      <w:pPr>
        <w:spacing w:after="0"/>
        <w:jc w:val="both"/>
      </w:pPr>
      <w:bookmarkStart w:id="0" w:name="_GoBack"/>
      <w:bookmarkEnd w:id="0"/>
      <w:r>
        <w:pict>
          <v:rect id="_x0000_s1040" style="position:absolute;left:0;text-align:left;margin-left:-4.45pt;margin-top:20.55pt;width:505pt;height:51.35pt;z-index:251669504;mso-position-horizontal-relative:text;mso-position-vertical-relative:text" fillcolor="#fde9d9 [665]">
            <v:textbox style="mso-next-textbox:#_x0000_s1040">
              <w:txbxContent>
                <w:p w:rsidR="0021095A" w:rsidRDefault="0021095A" w:rsidP="008001A2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 xml:space="preserve"> : Tél: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73 225 044/182   </w:t>
                  </w:r>
                </w:p>
                <w:p w:rsidR="0021095A" w:rsidRPr="00113B28" w:rsidRDefault="0021095A" w:rsidP="008001A2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13B28">
                    <w:rPr>
                      <w:rFonts w:eastAsiaTheme="minorEastAsia"/>
                      <w:b/>
                      <w:bCs/>
                      <w:noProof/>
                      <w:sz w:val="18"/>
                      <w:szCs w:val="18"/>
                      <w:lang w:eastAsia="fr-FR"/>
                    </w:rPr>
                    <w:t>E-mail:</w:t>
                  </w:r>
                  <w:hyperlink r:id="rId6" w:history="1">
                    <w:r w:rsidRPr="00113B28">
                      <w:rPr>
                        <w:rStyle w:val="Lienhypertexte"/>
                        <w:rFonts w:eastAsiaTheme="minorEastAsia"/>
                        <w:noProof/>
                        <w:sz w:val="18"/>
                        <w:szCs w:val="18"/>
                        <w:lang w:eastAsia="fr-FR"/>
                      </w:rPr>
                      <w:t>benabdelkader.ines@ccicentre.org.tn</w:t>
                    </w:r>
                  </w:hyperlink>
                </w:p>
                <w:p w:rsidR="0021095A" w:rsidRPr="00B1005D" w:rsidRDefault="0021095A" w:rsidP="008001A2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1005D">
                    <w:rPr>
                      <w:b/>
                      <w:bCs/>
                      <w:sz w:val="16"/>
                      <w:szCs w:val="16"/>
                    </w:rPr>
                    <w:t>Email </w:t>
                  </w:r>
                  <w:proofErr w:type="gramStart"/>
                  <w:r w:rsidRPr="00B1005D">
                    <w:rPr>
                      <w:b/>
                      <w:bCs/>
                      <w:sz w:val="16"/>
                      <w:szCs w:val="16"/>
                    </w:rPr>
                    <w:t>:</w:t>
                  </w:r>
                  <w:proofErr w:type="gramEnd"/>
                  <w:hyperlink r:id="rId7" w:history="1">
                    <w:r w:rsidRPr="00B1005D">
                      <w:rPr>
                        <w:rStyle w:val="Lienhypertexte"/>
                        <w:b/>
                        <w:bCs/>
                        <w:sz w:val="16"/>
                        <w:szCs w:val="16"/>
                      </w:rPr>
                      <w:t>benabdelkader.ines@ccicentre.org.tn/</w:t>
                    </w:r>
                  </w:hyperlink>
                  <w:hyperlink r:id="rId8" w:history="1">
                    <w:r w:rsidRPr="00B1005D">
                      <w:rPr>
                        <w:rStyle w:val="Lienhypertexte"/>
                        <w:b/>
                        <w:bCs/>
                        <w:sz w:val="16"/>
                        <w:szCs w:val="16"/>
                      </w:rPr>
                      <w:t>contact@ccicentre.org.tn</w:t>
                    </w:r>
                  </w:hyperlink>
                </w:p>
                <w:p w:rsidR="0021095A" w:rsidRPr="00B1005D" w:rsidRDefault="0021095A" w:rsidP="00AA48A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1095A" w:rsidRPr="00CC68F5" w:rsidRDefault="0021095A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21095A" w:rsidRPr="00CE2B27" w:rsidRDefault="0021095A" w:rsidP="00AA48AB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sectPr w:rsidR="00A432C9" w:rsidRPr="008001A2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742F"/>
    <w:multiLevelType w:val="hybridMultilevel"/>
    <w:tmpl w:val="F222886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3588E"/>
    <w:multiLevelType w:val="hybridMultilevel"/>
    <w:tmpl w:val="0CCAE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D3691"/>
    <w:multiLevelType w:val="hybridMultilevel"/>
    <w:tmpl w:val="91062B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B19"/>
    <w:rsid w:val="00002922"/>
    <w:rsid w:val="00002D03"/>
    <w:rsid w:val="00010C7F"/>
    <w:rsid w:val="00010F15"/>
    <w:rsid w:val="000234ED"/>
    <w:rsid w:val="000368BB"/>
    <w:rsid w:val="00090B14"/>
    <w:rsid w:val="000A110D"/>
    <w:rsid w:val="000C74A2"/>
    <w:rsid w:val="00113B28"/>
    <w:rsid w:val="00131FEA"/>
    <w:rsid w:val="00181F6F"/>
    <w:rsid w:val="00187317"/>
    <w:rsid w:val="001A62B7"/>
    <w:rsid w:val="001D4081"/>
    <w:rsid w:val="001F2C07"/>
    <w:rsid w:val="00202A51"/>
    <w:rsid w:val="00205BB2"/>
    <w:rsid w:val="0021095A"/>
    <w:rsid w:val="00214325"/>
    <w:rsid w:val="00226082"/>
    <w:rsid w:val="00231361"/>
    <w:rsid w:val="00286543"/>
    <w:rsid w:val="002934F6"/>
    <w:rsid w:val="002A63F3"/>
    <w:rsid w:val="00305D78"/>
    <w:rsid w:val="0031556D"/>
    <w:rsid w:val="00327325"/>
    <w:rsid w:val="00342CF6"/>
    <w:rsid w:val="003504E5"/>
    <w:rsid w:val="003F4E4E"/>
    <w:rsid w:val="004108DB"/>
    <w:rsid w:val="00413958"/>
    <w:rsid w:val="00420F83"/>
    <w:rsid w:val="00434294"/>
    <w:rsid w:val="00467965"/>
    <w:rsid w:val="00495050"/>
    <w:rsid w:val="004A39F8"/>
    <w:rsid w:val="004C0CD7"/>
    <w:rsid w:val="004E651A"/>
    <w:rsid w:val="004F7B3A"/>
    <w:rsid w:val="00505417"/>
    <w:rsid w:val="005412E9"/>
    <w:rsid w:val="00554D9B"/>
    <w:rsid w:val="00564249"/>
    <w:rsid w:val="005842AF"/>
    <w:rsid w:val="0059460D"/>
    <w:rsid w:val="005C54EF"/>
    <w:rsid w:val="005E1BAB"/>
    <w:rsid w:val="005F327E"/>
    <w:rsid w:val="0061159B"/>
    <w:rsid w:val="00614E79"/>
    <w:rsid w:val="00631818"/>
    <w:rsid w:val="006C2188"/>
    <w:rsid w:val="006D2225"/>
    <w:rsid w:val="006D76F8"/>
    <w:rsid w:val="006E0623"/>
    <w:rsid w:val="006F3D7F"/>
    <w:rsid w:val="0070105E"/>
    <w:rsid w:val="00735DA6"/>
    <w:rsid w:val="0075083F"/>
    <w:rsid w:val="00765EF4"/>
    <w:rsid w:val="007A066C"/>
    <w:rsid w:val="007B22D9"/>
    <w:rsid w:val="007B604C"/>
    <w:rsid w:val="007B7BBE"/>
    <w:rsid w:val="007D4C30"/>
    <w:rsid w:val="007E59F7"/>
    <w:rsid w:val="007F1BE7"/>
    <w:rsid w:val="007F3980"/>
    <w:rsid w:val="008001A2"/>
    <w:rsid w:val="0080447E"/>
    <w:rsid w:val="00805AD4"/>
    <w:rsid w:val="00807321"/>
    <w:rsid w:val="00815C58"/>
    <w:rsid w:val="008220DD"/>
    <w:rsid w:val="00830424"/>
    <w:rsid w:val="00852A1A"/>
    <w:rsid w:val="00864C69"/>
    <w:rsid w:val="00872D21"/>
    <w:rsid w:val="008753D7"/>
    <w:rsid w:val="008A6F27"/>
    <w:rsid w:val="008D627A"/>
    <w:rsid w:val="008E2303"/>
    <w:rsid w:val="0093752B"/>
    <w:rsid w:val="00993CB8"/>
    <w:rsid w:val="009D4D34"/>
    <w:rsid w:val="00A17D3F"/>
    <w:rsid w:val="00A20071"/>
    <w:rsid w:val="00A32F09"/>
    <w:rsid w:val="00A3303A"/>
    <w:rsid w:val="00A432C9"/>
    <w:rsid w:val="00A57A9F"/>
    <w:rsid w:val="00A65C8C"/>
    <w:rsid w:val="00AA0A25"/>
    <w:rsid w:val="00AA48AB"/>
    <w:rsid w:val="00AB1E60"/>
    <w:rsid w:val="00AC1D9B"/>
    <w:rsid w:val="00AD5146"/>
    <w:rsid w:val="00B04DC0"/>
    <w:rsid w:val="00B1005D"/>
    <w:rsid w:val="00B15476"/>
    <w:rsid w:val="00B31641"/>
    <w:rsid w:val="00B3576F"/>
    <w:rsid w:val="00B545C8"/>
    <w:rsid w:val="00B6460A"/>
    <w:rsid w:val="00B6637F"/>
    <w:rsid w:val="00BA4644"/>
    <w:rsid w:val="00BD29B8"/>
    <w:rsid w:val="00BE414B"/>
    <w:rsid w:val="00C001C5"/>
    <w:rsid w:val="00C11F0B"/>
    <w:rsid w:val="00C15156"/>
    <w:rsid w:val="00C23123"/>
    <w:rsid w:val="00C465F2"/>
    <w:rsid w:val="00C6525F"/>
    <w:rsid w:val="00C93073"/>
    <w:rsid w:val="00CC7B19"/>
    <w:rsid w:val="00CD12BB"/>
    <w:rsid w:val="00CD3324"/>
    <w:rsid w:val="00CE2B27"/>
    <w:rsid w:val="00CF0E37"/>
    <w:rsid w:val="00CF3012"/>
    <w:rsid w:val="00D25A8D"/>
    <w:rsid w:val="00D3793A"/>
    <w:rsid w:val="00D539CB"/>
    <w:rsid w:val="00D569AD"/>
    <w:rsid w:val="00D6327B"/>
    <w:rsid w:val="00D71A07"/>
    <w:rsid w:val="00D7251C"/>
    <w:rsid w:val="00D94863"/>
    <w:rsid w:val="00DA7794"/>
    <w:rsid w:val="00DB063C"/>
    <w:rsid w:val="00DB1D65"/>
    <w:rsid w:val="00DD1CD3"/>
    <w:rsid w:val="00DD597F"/>
    <w:rsid w:val="00DF2CA5"/>
    <w:rsid w:val="00DF5B86"/>
    <w:rsid w:val="00E02978"/>
    <w:rsid w:val="00E036D2"/>
    <w:rsid w:val="00E06275"/>
    <w:rsid w:val="00E36E1A"/>
    <w:rsid w:val="00E36EC8"/>
    <w:rsid w:val="00E427A2"/>
    <w:rsid w:val="00E4446D"/>
    <w:rsid w:val="00EC3090"/>
    <w:rsid w:val="00F049BE"/>
    <w:rsid w:val="00F10C74"/>
    <w:rsid w:val="00F1111D"/>
    <w:rsid w:val="00F36BC6"/>
    <w:rsid w:val="00F41A84"/>
    <w:rsid w:val="00F53F1E"/>
    <w:rsid w:val="00F864B4"/>
    <w:rsid w:val="00FE2D02"/>
    <w:rsid w:val="00FF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036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cicentre.org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abdelkader.ines@ccicentre.org.t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s.sousse@planet.tn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</cp:lastModifiedBy>
  <cp:revision>6</cp:revision>
  <cp:lastPrinted>2023-12-12T13:20:00Z</cp:lastPrinted>
  <dcterms:created xsi:type="dcterms:W3CDTF">2024-01-22T09:44:00Z</dcterms:created>
  <dcterms:modified xsi:type="dcterms:W3CDTF">2024-03-25T11:11:00Z</dcterms:modified>
</cp:coreProperties>
</file>