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C47F8E" w:rsidRPr="00A83581" w:rsidTr="004912E2">
        <w:trPr>
          <w:trHeight w:val="112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F70A9C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2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0A9C" w:rsidRPr="00C47F8E" w:rsidRDefault="00073F4C" w:rsidP="00073F4C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bCs/>
                <w:color w:val="000000" w:themeColor="text1"/>
                <w:sz w:val="32"/>
                <w:szCs w:val="32"/>
              </w:rPr>
              <w:t>Formulaire d’Inscription</w:t>
            </w:r>
          </w:p>
        </w:tc>
      </w:tr>
      <w:tr w:rsidR="00C47F8E" w:rsidRPr="00A83581" w:rsidTr="00F70A9C">
        <w:trPr>
          <w:trHeight w:val="52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8E" w:rsidRPr="00A83581" w:rsidRDefault="00C47F8E" w:rsidP="00F70A9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DA" w:rsidRDefault="00B508DA" w:rsidP="00B508DA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Rendez-vous </w:t>
            </w:r>
            <w:r w:rsidR="00184171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073F4C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Expert</w:t>
            </w:r>
          </w:p>
          <w:p w:rsidR="00C47F8E" w:rsidRPr="00073F4C" w:rsidRDefault="00B508DA" w:rsidP="00B508DA">
            <w:pPr>
              <w:jc w:val="center"/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</w:pPr>
            <w:r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Conseiller </w:t>
            </w:r>
            <w:r w:rsidR="00BF219E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en Gestion d’Entreprise</w:t>
            </w:r>
          </w:p>
          <w:p w:rsidR="00C47F8E" w:rsidRPr="003D5540" w:rsidRDefault="00073F4C" w:rsidP="00BF219E">
            <w:pPr>
              <w:jc w:val="center"/>
              <w:rPr>
                <w:rFonts w:cs="Boutros Ads Condensed"/>
                <w:b/>
                <w:bCs/>
                <w:color w:val="E36C0A" w:themeColor="accent6" w:themeShade="BF"/>
                <w:lang w:bidi="ar-TN"/>
              </w:rPr>
            </w:pPr>
            <w:r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Mardi </w:t>
            </w:r>
            <w:r w:rsidR="00BF219E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0</w:t>
            </w:r>
            <w:r w:rsidR="00605A35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7</w:t>
            </w:r>
            <w:bookmarkStart w:id="0" w:name="_GoBack"/>
            <w:bookmarkEnd w:id="0"/>
            <w:r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</w:t>
            </w:r>
            <w:r w:rsidR="00BF219E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Décembre</w:t>
            </w:r>
            <w:r w:rsidR="00C47F8E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202</w:t>
            </w:r>
            <w:r w:rsidR="00BF219E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>1</w:t>
            </w:r>
            <w:r w:rsidR="00096194" w:rsidRPr="00073F4C">
              <w:rPr>
                <w:rFonts w:cs="Boutros Ads Condensed"/>
                <w:b/>
                <w:bCs/>
                <w:color w:val="4F81BD" w:themeColor="accent1"/>
                <w:sz w:val="24"/>
                <w:szCs w:val="24"/>
                <w:lang w:bidi="ar-TN"/>
              </w:rPr>
              <w:t xml:space="preserve"> de 10h00 à 12h00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1/Entreprise :</w:t>
      </w:r>
    </w:p>
    <w:tbl>
      <w:tblPr>
        <w:tblStyle w:val="Grilledutableau"/>
        <w:tblW w:w="10349" w:type="dxa"/>
        <w:tblInd w:w="-176" w:type="dxa"/>
        <w:shd w:val="clear" w:color="auto" w:fill="FFFFFF" w:themeFill="background1"/>
        <w:tblLook w:val="04A0"/>
      </w:tblPr>
      <w:tblGrid>
        <w:gridCol w:w="10349"/>
      </w:tblGrid>
      <w:tr w:rsidR="00C47F8E" w:rsidRPr="00A56926" w:rsidTr="009D6B72">
        <w:trPr>
          <w:trHeight w:val="3295"/>
        </w:trPr>
        <w:tc>
          <w:tcPr>
            <w:tcW w:w="10349" w:type="dxa"/>
            <w:shd w:val="clear" w:color="auto" w:fill="FFFFFF" w:themeFill="background1"/>
          </w:tcPr>
          <w:p w:rsidR="00C47F8E" w:rsidRPr="00A56926" w:rsidRDefault="00C47F8E" w:rsidP="009D6B72">
            <w:pPr>
              <w:spacing w:before="240"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</w:p>
          <w:p w:rsidR="00C47F8E" w:rsidRPr="00A56926" w:rsidRDefault="00C47F8E" w:rsidP="009D6B72">
            <w:pPr>
              <w:spacing w:before="240"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C47F8E" w:rsidRDefault="00C47F8E" w:rsidP="00F70A9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é</w:t>
            </w:r>
            <w:r w:rsidRPr="00A56926">
              <w:rPr>
                <w:b/>
                <w:bCs/>
                <w:sz w:val="24"/>
                <w:szCs w:val="24"/>
              </w:rPr>
              <w:t>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C47F8E" w:rsidRPr="006B20D0" w:rsidRDefault="00C47F8E" w:rsidP="00F70A9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C47F8E" w:rsidRPr="00A56926" w:rsidRDefault="00C47F8E" w:rsidP="00F70A9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</w:p>
        </w:tc>
      </w:tr>
    </w:tbl>
    <w:p w:rsidR="00C47F8E" w:rsidRPr="00C47F8E" w:rsidRDefault="00C47F8E" w:rsidP="00C47F8E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2/Participants 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1"/>
        <w:gridCol w:w="2603"/>
        <w:gridCol w:w="1532"/>
        <w:gridCol w:w="2008"/>
      </w:tblGrid>
      <w:tr w:rsidR="00C47F8E" w:rsidRPr="005F16B2" w:rsidTr="009D6B72">
        <w:trPr>
          <w:trHeight w:val="400"/>
        </w:trPr>
        <w:tc>
          <w:tcPr>
            <w:tcW w:w="3611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ind w:left="27" w:right="27"/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603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532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008" w:type="dxa"/>
            <w:shd w:val="clear" w:color="auto" w:fill="FFFFFF"/>
            <w:vAlign w:val="bottom"/>
          </w:tcPr>
          <w:p w:rsidR="00C47F8E" w:rsidRPr="003709F4" w:rsidRDefault="00C47F8E" w:rsidP="00F70A9C">
            <w:pPr>
              <w:jc w:val="center"/>
              <w:rPr>
                <w:b/>
                <w:bCs/>
                <w:color w:val="0D0D0D"/>
                <w:sz w:val="18"/>
                <w:szCs w:val="18"/>
              </w:rPr>
            </w:pPr>
            <w:r w:rsidRPr="003709F4">
              <w:rPr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C47F8E" w:rsidRPr="005F16B2" w:rsidTr="009D6B72">
        <w:trPr>
          <w:trHeight w:val="839"/>
        </w:trPr>
        <w:tc>
          <w:tcPr>
            <w:tcW w:w="3611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C47F8E" w:rsidRPr="005F16B2" w:rsidTr="009D6B72">
        <w:trPr>
          <w:trHeight w:val="585"/>
        </w:trPr>
        <w:tc>
          <w:tcPr>
            <w:tcW w:w="3611" w:type="dxa"/>
            <w:vAlign w:val="center"/>
          </w:tcPr>
          <w:p w:rsidR="00C47F8E" w:rsidRPr="005F16B2" w:rsidRDefault="00C47F8E" w:rsidP="00F70A9C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603" w:type="dxa"/>
            <w:vAlign w:val="center"/>
          </w:tcPr>
          <w:p w:rsidR="00C47F8E" w:rsidRPr="005F16B2" w:rsidRDefault="00C47F8E" w:rsidP="00F70A9C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532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2008" w:type="dxa"/>
            <w:vAlign w:val="center"/>
          </w:tcPr>
          <w:p w:rsidR="00C47F8E" w:rsidRDefault="00C47F8E" w:rsidP="00F70A9C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754EF4" w:rsidRPr="00C47F8E" w:rsidRDefault="00754EF4" w:rsidP="00754EF4">
      <w:pPr>
        <w:rPr>
          <w:b/>
          <w:bCs/>
          <w:sz w:val="24"/>
          <w:szCs w:val="24"/>
        </w:rPr>
      </w:pPr>
      <w:r w:rsidRPr="00C47F8E">
        <w:rPr>
          <w:b/>
          <w:bCs/>
          <w:sz w:val="24"/>
          <w:szCs w:val="24"/>
        </w:rPr>
        <w:t>3/</w:t>
      </w:r>
      <w:r>
        <w:rPr>
          <w:b/>
          <w:bCs/>
          <w:sz w:val="24"/>
          <w:szCs w:val="24"/>
        </w:rPr>
        <w:t>Consultation</w:t>
      </w:r>
      <w:r w:rsidRPr="00C47F8E">
        <w:rPr>
          <w:b/>
          <w:bCs/>
          <w:sz w:val="24"/>
          <w:szCs w:val="24"/>
        </w:rPr>
        <w:t> :</w:t>
      </w:r>
    </w:p>
    <w:tbl>
      <w:tblPr>
        <w:tblStyle w:val="Grilledutableau"/>
        <w:tblW w:w="10349" w:type="dxa"/>
        <w:tblInd w:w="-318" w:type="dxa"/>
        <w:tblLook w:val="04A0"/>
      </w:tblPr>
      <w:tblGrid>
        <w:gridCol w:w="3646"/>
        <w:gridCol w:w="6703"/>
      </w:tblGrid>
      <w:tr w:rsidR="00754EF4" w:rsidTr="00962AFE">
        <w:trPr>
          <w:trHeight w:val="422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:rsidR="00754EF4" w:rsidRPr="00055E44" w:rsidRDefault="00754EF4" w:rsidP="001219DE">
            <w:pPr>
              <w:spacing w:after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Conseiller en </w:t>
            </w:r>
            <w:r w:rsidR="001219DE">
              <w:rPr>
                <w:b/>
                <w:bCs/>
                <w:i/>
                <w:iCs/>
                <w:sz w:val="24"/>
                <w:szCs w:val="24"/>
              </w:rPr>
              <w:t>Gestion d’Entreprise</w:t>
            </w:r>
          </w:p>
        </w:tc>
      </w:tr>
      <w:tr w:rsidR="00754EF4" w:rsidTr="00962AFE">
        <w:trPr>
          <w:trHeight w:val="953"/>
        </w:trPr>
        <w:tc>
          <w:tcPr>
            <w:tcW w:w="3646" w:type="dxa"/>
            <w:vAlign w:val="center"/>
          </w:tcPr>
          <w:p w:rsidR="00754EF4" w:rsidRDefault="00754EF4" w:rsidP="00962AF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754EF4" w:rsidRPr="001550DE" w:rsidRDefault="00754EF4" w:rsidP="00962AFE">
            <w:pPr>
              <w:spacing w:after="0"/>
              <w:jc w:val="center"/>
            </w:pPr>
            <w:r w:rsidRPr="001550DE">
              <w:t>(de 30 minutes jusqu’à 2 heures</w:t>
            </w:r>
          </w:p>
          <w:p w:rsidR="00754EF4" w:rsidRPr="00C47F8E" w:rsidRDefault="00754EF4" w:rsidP="00962AFE">
            <w:pPr>
              <w:spacing w:after="0"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550DE">
              <w:t xml:space="preserve"> selon votre choix</w:t>
            </w:r>
            <w:r w:rsidRPr="00020D9F">
              <w:rPr>
                <w:sz w:val="24"/>
                <w:szCs w:val="24"/>
              </w:rPr>
              <w:t>)</w:t>
            </w:r>
          </w:p>
        </w:tc>
        <w:tc>
          <w:tcPr>
            <w:tcW w:w="6703" w:type="dxa"/>
            <w:vAlign w:val="center"/>
          </w:tcPr>
          <w:p w:rsidR="00754EF4" w:rsidRPr="00020D9F" w:rsidRDefault="00754EF4" w:rsidP="00962A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  <w:r w:rsidRPr="00020D9F">
              <w:rPr>
                <w:sz w:val="24"/>
                <w:szCs w:val="24"/>
              </w:rPr>
              <w:t>…………………</w:t>
            </w:r>
          </w:p>
        </w:tc>
      </w:tr>
      <w:tr w:rsidR="00754EF4" w:rsidTr="00962AFE">
        <w:trPr>
          <w:trHeight w:val="896"/>
        </w:trPr>
        <w:tc>
          <w:tcPr>
            <w:tcW w:w="3646" w:type="dxa"/>
            <w:vAlign w:val="center"/>
          </w:tcPr>
          <w:p w:rsidR="00754EF4" w:rsidRPr="00C47F8E" w:rsidRDefault="00754EF4" w:rsidP="00962AFE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Objet de la C</w:t>
            </w:r>
            <w:r w:rsidRPr="00F30565">
              <w:rPr>
                <w:b/>
                <w:bCs/>
                <w:sz w:val="24"/>
                <w:szCs w:val="24"/>
              </w:rPr>
              <w:t>onsultation </w:t>
            </w:r>
          </w:p>
        </w:tc>
        <w:tc>
          <w:tcPr>
            <w:tcW w:w="6703" w:type="dxa"/>
            <w:vAlign w:val="center"/>
          </w:tcPr>
          <w:p w:rsidR="00754EF4" w:rsidRPr="00020D9F" w:rsidRDefault="00754EF4" w:rsidP="00962AFE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………………..…………………………………………………………………………….</w:t>
            </w:r>
          </w:p>
          <w:p w:rsidR="00754EF4" w:rsidRDefault="00754EF4" w:rsidP="00962AF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20D9F">
              <w:rPr>
                <w:sz w:val="24"/>
                <w:szCs w:val="24"/>
              </w:rPr>
              <w:t>……………………..…………………………………………………………………………</w:t>
            </w:r>
          </w:p>
        </w:tc>
      </w:tr>
    </w:tbl>
    <w:p w:rsidR="00754EF4" w:rsidRDefault="00754EF4" w:rsidP="00754EF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4/Frais de Participation :</w:t>
      </w:r>
    </w:p>
    <w:p w:rsidR="00962AFE" w:rsidRDefault="00754EF4" w:rsidP="00754EF4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-</w:t>
      </w:r>
      <w:r w:rsidR="00962AFE">
        <w:rPr>
          <w:b/>
          <w:bCs/>
          <w:sz w:val="24"/>
          <w:szCs w:val="24"/>
        </w:rPr>
        <w:t xml:space="preserve"> 50,600 DT pour 30 minutes de consultation /entreprise</w:t>
      </w:r>
    </w:p>
    <w:p w:rsidR="00754EF4" w:rsidRDefault="00754EF4" w:rsidP="00962AF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62AFE">
        <w:rPr>
          <w:b/>
          <w:bCs/>
          <w:sz w:val="24"/>
          <w:szCs w:val="24"/>
        </w:rPr>
        <w:t xml:space="preserve">    -</w:t>
      </w:r>
      <w:r>
        <w:rPr>
          <w:b/>
          <w:bCs/>
          <w:sz w:val="24"/>
          <w:szCs w:val="24"/>
        </w:rPr>
        <w:t xml:space="preserve">Gratuit pour les entreprises adhérentes au Pack Privilège 2021 </w:t>
      </w:r>
      <w:r w:rsidRPr="00213370">
        <w:rPr>
          <w:b/>
          <w:bCs/>
          <w:sz w:val="16"/>
          <w:szCs w:val="16"/>
        </w:rPr>
        <w:t>(avec un max de 30</w:t>
      </w:r>
      <w:r>
        <w:rPr>
          <w:b/>
          <w:bCs/>
          <w:sz w:val="16"/>
          <w:szCs w:val="16"/>
        </w:rPr>
        <w:t xml:space="preserve">  </w:t>
      </w:r>
      <w:r w:rsidRPr="00213370">
        <w:rPr>
          <w:b/>
          <w:bCs/>
          <w:sz w:val="16"/>
          <w:szCs w:val="16"/>
        </w:rPr>
        <w:t>minutes de consultation)</w:t>
      </w:r>
      <w:r>
        <w:rPr>
          <w:b/>
          <w:bCs/>
          <w:sz w:val="24"/>
          <w:szCs w:val="24"/>
        </w:rPr>
        <w:t xml:space="preserve">    </w:t>
      </w:r>
    </w:p>
    <w:p w:rsidR="005A5C96" w:rsidRPr="00B35B0D" w:rsidRDefault="005A5C96" w:rsidP="00793882">
      <w:pPr>
        <w:rPr>
          <w:b/>
          <w:bCs/>
          <w:sz w:val="24"/>
          <w:szCs w:val="24"/>
        </w:rPr>
      </w:pPr>
      <w:r w:rsidRPr="00B35B0D">
        <w:rPr>
          <w:b/>
          <w:bCs/>
          <w:sz w:val="24"/>
          <w:szCs w:val="24"/>
        </w:rPr>
        <w:t xml:space="preserve">Les frais de </w:t>
      </w:r>
      <w:r w:rsidR="00793882">
        <w:rPr>
          <w:b/>
          <w:bCs/>
          <w:sz w:val="24"/>
          <w:szCs w:val="24"/>
        </w:rPr>
        <w:t>participation peuvent être réglés</w:t>
      </w:r>
      <w:r w:rsidRPr="00B35B0D">
        <w:rPr>
          <w:b/>
          <w:bCs/>
          <w:sz w:val="24"/>
          <w:szCs w:val="24"/>
        </w:rPr>
        <w:t xml:space="preserve"> par virement bancaire au compte suivant :</w:t>
      </w:r>
    </w:p>
    <w:p w:rsidR="005A5C96" w:rsidRPr="00B35B0D" w:rsidRDefault="005A5C96" w:rsidP="005A5C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Chambre de Commerce </w:t>
      </w:r>
      <w:r w:rsidRPr="00B35B0D">
        <w:rPr>
          <w:b/>
          <w:bCs/>
          <w:sz w:val="24"/>
          <w:szCs w:val="24"/>
        </w:rPr>
        <w:t>et d’</w:t>
      </w:r>
      <w:r>
        <w:rPr>
          <w:b/>
          <w:bCs/>
          <w:sz w:val="24"/>
          <w:szCs w:val="24"/>
        </w:rPr>
        <w:t>I</w:t>
      </w:r>
      <w:r w:rsidRPr="00B35B0D">
        <w:rPr>
          <w:b/>
          <w:bCs/>
          <w:sz w:val="24"/>
          <w:szCs w:val="24"/>
        </w:rPr>
        <w:t xml:space="preserve">ndustrie du centre </w:t>
      </w:r>
    </w:p>
    <w:p w:rsidR="005A5C96" w:rsidRPr="00B35B0D" w:rsidRDefault="005A5C96" w:rsidP="005A5C96">
      <w:pPr>
        <w:rPr>
          <w:b/>
          <w:bCs/>
          <w:sz w:val="36"/>
          <w:szCs w:val="36"/>
        </w:rPr>
      </w:pPr>
      <w:r w:rsidRPr="00B35B0D">
        <w:rPr>
          <w:b/>
          <w:bCs/>
          <w:sz w:val="24"/>
          <w:szCs w:val="24"/>
        </w:rPr>
        <w:t>N°RIB :</w:t>
      </w:r>
      <w:r w:rsidR="00CD71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031211140101000770-19</w:t>
      </w:r>
      <w:r w:rsidRPr="00B35B0D">
        <w:rPr>
          <w:b/>
          <w:bCs/>
          <w:sz w:val="24"/>
          <w:szCs w:val="24"/>
        </w:rPr>
        <w:t xml:space="preserve"> Compte </w:t>
      </w:r>
      <w:proofErr w:type="gramStart"/>
      <w:r w:rsidRPr="00B35B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BNA</w:t>
      </w:r>
      <w:proofErr w:type="gramEnd"/>
      <w:r>
        <w:rPr>
          <w:b/>
          <w:bCs/>
          <w:sz w:val="24"/>
          <w:szCs w:val="24"/>
        </w:rPr>
        <w:t xml:space="preserve"> Sousse Port</w:t>
      </w:r>
    </w:p>
    <w:p w:rsidR="005A5C96" w:rsidRPr="00B35B0D" w:rsidRDefault="005A5C96" w:rsidP="005A5C96">
      <w:pPr>
        <w:spacing w:after="0" w:line="360" w:lineRule="auto"/>
        <w:jc w:val="both"/>
        <w:rPr>
          <w:rFonts w:cstheme="minorHAnsi"/>
        </w:rPr>
      </w:pPr>
      <w:r w:rsidRPr="00B35B0D">
        <w:rPr>
          <w:rFonts w:cstheme="minorHAnsi"/>
        </w:rPr>
        <w:t>(</w:t>
      </w:r>
      <w:r w:rsidRPr="00B35B0D">
        <w:rPr>
          <w:rFonts w:cstheme="minorHAnsi"/>
          <w:color w:val="1C1E21"/>
          <w:shd w:val="clear" w:color="auto" w:fill="FFFFFF"/>
        </w:rPr>
        <w:t>Un lien vous sera transmis après réception de votre demande d'inscription vous permettant l'accès à distance à cette séance).</w:t>
      </w:r>
    </w:p>
    <w:p w:rsidR="00C47F8E" w:rsidRPr="00073F4C" w:rsidRDefault="00073F4C" w:rsidP="00D063D1">
      <w:pPr>
        <w:rPr>
          <w:b/>
          <w:bCs/>
          <w:color w:val="C00000"/>
        </w:rPr>
      </w:pPr>
      <w:r w:rsidRPr="00073F4C">
        <w:rPr>
          <w:b/>
          <w:bCs/>
          <w:color w:val="C00000"/>
        </w:rPr>
        <w:t xml:space="preserve">Dernier </w:t>
      </w:r>
      <w:r w:rsidR="001E4D86">
        <w:rPr>
          <w:b/>
          <w:bCs/>
          <w:color w:val="C00000"/>
        </w:rPr>
        <w:t xml:space="preserve">délai </w:t>
      </w:r>
      <w:r w:rsidRPr="00073F4C">
        <w:rPr>
          <w:b/>
          <w:bCs/>
          <w:color w:val="C00000"/>
        </w:rPr>
        <w:t xml:space="preserve">d’inscription : avant le </w:t>
      </w:r>
      <w:r w:rsidR="00D063D1">
        <w:rPr>
          <w:b/>
          <w:bCs/>
          <w:color w:val="C00000"/>
        </w:rPr>
        <w:t>0</w:t>
      </w:r>
      <w:r w:rsidRPr="00073F4C">
        <w:rPr>
          <w:b/>
          <w:bCs/>
          <w:color w:val="C00000"/>
        </w:rPr>
        <w:t xml:space="preserve">6 </w:t>
      </w:r>
      <w:r w:rsidR="00D063D1">
        <w:rPr>
          <w:b/>
          <w:bCs/>
          <w:color w:val="C00000"/>
        </w:rPr>
        <w:t>décembre 2021</w:t>
      </w:r>
    </w:p>
    <w:sectPr w:rsidR="00C47F8E" w:rsidRPr="00073F4C" w:rsidSect="0077674B">
      <w:pgSz w:w="11906" w:h="16838"/>
      <w:pgMar w:top="50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F8E"/>
    <w:rsid w:val="000222E6"/>
    <w:rsid w:val="00073F4C"/>
    <w:rsid w:val="00077F11"/>
    <w:rsid w:val="00087535"/>
    <w:rsid w:val="00096194"/>
    <w:rsid w:val="000A6649"/>
    <w:rsid w:val="00101812"/>
    <w:rsid w:val="001219DE"/>
    <w:rsid w:val="00157B25"/>
    <w:rsid w:val="00184171"/>
    <w:rsid w:val="001E4D86"/>
    <w:rsid w:val="002177C7"/>
    <w:rsid w:val="002E3255"/>
    <w:rsid w:val="003260A5"/>
    <w:rsid w:val="004755FD"/>
    <w:rsid w:val="0047751B"/>
    <w:rsid w:val="004912E2"/>
    <w:rsid w:val="005A5C96"/>
    <w:rsid w:val="005B3AE8"/>
    <w:rsid w:val="00605A35"/>
    <w:rsid w:val="00754EF4"/>
    <w:rsid w:val="0077674B"/>
    <w:rsid w:val="00793882"/>
    <w:rsid w:val="0091282A"/>
    <w:rsid w:val="00962AFE"/>
    <w:rsid w:val="009D6B72"/>
    <w:rsid w:val="00A20C83"/>
    <w:rsid w:val="00AB1BCA"/>
    <w:rsid w:val="00AF2243"/>
    <w:rsid w:val="00B104F8"/>
    <w:rsid w:val="00B508DA"/>
    <w:rsid w:val="00B544C4"/>
    <w:rsid w:val="00BD17F3"/>
    <w:rsid w:val="00BF219E"/>
    <w:rsid w:val="00C47F8E"/>
    <w:rsid w:val="00C929F1"/>
    <w:rsid w:val="00CA5774"/>
    <w:rsid w:val="00CD291C"/>
    <w:rsid w:val="00CD7152"/>
    <w:rsid w:val="00D063D1"/>
    <w:rsid w:val="00E65E0D"/>
    <w:rsid w:val="00F15384"/>
    <w:rsid w:val="00F70A9C"/>
    <w:rsid w:val="00F9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8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47F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M-MOURAD</dc:creator>
  <cp:lastModifiedBy>M-MOURAD</cp:lastModifiedBy>
  <cp:revision>29</cp:revision>
  <cp:lastPrinted>2021-11-17T14:11:00Z</cp:lastPrinted>
  <dcterms:created xsi:type="dcterms:W3CDTF">2020-01-09T08:00:00Z</dcterms:created>
  <dcterms:modified xsi:type="dcterms:W3CDTF">2021-11-17T16:00:00Z</dcterms:modified>
</cp:coreProperties>
</file>